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E5" w:rsidRPr="00653C06" w:rsidRDefault="002B3FE5" w:rsidP="00653C06">
      <w:pPr>
        <w:jc w:val="center"/>
        <w:rPr>
          <w:b/>
          <w:sz w:val="20"/>
          <w:szCs w:val="20"/>
        </w:rPr>
      </w:pPr>
      <w:r w:rsidRPr="00653C06">
        <w:rPr>
          <w:b/>
          <w:bCs/>
          <w:sz w:val="20"/>
          <w:szCs w:val="20"/>
          <w:lang w:val="en-CA"/>
        </w:rPr>
        <w:t>Chip Seal</w:t>
      </w:r>
      <w:r w:rsidRPr="00653C06">
        <w:rPr>
          <w:b/>
          <w:bCs/>
          <w:sz w:val="20"/>
          <w:szCs w:val="20"/>
        </w:rPr>
        <w:t xml:space="preserve"> Fact Sheet</w:t>
      </w:r>
    </w:p>
    <w:p w:rsidR="002B3FE5" w:rsidRPr="00517DA7" w:rsidRDefault="002B3FE5" w:rsidP="002B3FE5">
      <w:pPr>
        <w:rPr>
          <w:b/>
          <w:sz w:val="16"/>
          <w:szCs w:val="16"/>
        </w:rPr>
      </w:pPr>
      <w:r w:rsidRPr="00517DA7">
        <w:rPr>
          <w:b/>
          <w:sz w:val="16"/>
          <w:szCs w:val="16"/>
        </w:rPr>
        <w:t>“Chip Sealing” is a common pavement maintenance practice that extends pavement life and provides a good driving surface.  Since most citizens may not be familiar with the chip seal construction method, this fact sheet answers some frequently asked questions.</w:t>
      </w:r>
    </w:p>
    <w:p w:rsidR="002B3FE5" w:rsidRPr="00517DA7" w:rsidRDefault="002B3FE5" w:rsidP="002B3FE5">
      <w:pPr>
        <w:pStyle w:val="ListParagraph"/>
        <w:rPr>
          <w:b/>
          <w:sz w:val="16"/>
          <w:szCs w:val="16"/>
        </w:rPr>
      </w:pPr>
      <w:r w:rsidRPr="00517DA7">
        <w:rPr>
          <w:b/>
          <w:sz w:val="16"/>
          <w:szCs w:val="16"/>
        </w:rPr>
        <w:t> </w:t>
      </w:r>
    </w:p>
    <w:p w:rsidR="002B3FE5" w:rsidRPr="00517DA7" w:rsidRDefault="002B3FE5" w:rsidP="002B3FE5">
      <w:pPr>
        <w:rPr>
          <w:b/>
          <w:sz w:val="16"/>
          <w:szCs w:val="16"/>
        </w:rPr>
      </w:pPr>
      <w:r w:rsidRPr="00517DA7">
        <w:rPr>
          <w:b/>
          <w:bCs/>
          <w:sz w:val="16"/>
          <w:szCs w:val="16"/>
        </w:rPr>
        <w:t>How are Chip Seals Different from Asphalt Overlays?</w:t>
      </w:r>
    </w:p>
    <w:p w:rsidR="002B3FE5" w:rsidRPr="00517DA7" w:rsidRDefault="002B3FE5" w:rsidP="002B3FE5">
      <w:pPr>
        <w:rPr>
          <w:b/>
          <w:sz w:val="16"/>
          <w:szCs w:val="16"/>
        </w:rPr>
      </w:pPr>
      <w:r w:rsidRPr="00517DA7">
        <w:rPr>
          <w:b/>
          <w:sz w:val="16"/>
          <w:szCs w:val="16"/>
        </w:rPr>
        <w:t xml:space="preserve">The difference is in the construction method.  Hot Mix Asphalt pavement is produced by heating liquid asphalt and mixing it with aggregate, with the mix then spread and compacted to form a durable road structure and riding surface.  </w:t>
      </w:r>
      <w:r w:rsidRPr="00517DA7">
        <w:rPr>
          <w:b/>
          <w:i/>
          <w:iCs/>
          <w:sz w:val="16"/>
          <w:szCs w:val="16"/>
        </w:rPr>
        <w:t>Chip Sealing</w:t>
      </w:r>
      <w:r w:rsidRPr="00517DA7">
        <w:rPr>
          <w:b/>
          <w:sz w:val="16"/>
          <w:szCs w:val="16"/>
        </w:rPr>
        <w:t xml:space="preserve"> uses the same ingredients as asphalt paving, but the construction method is different.  With chip seals, a film of heated asphalt liquid is sprayed on the road surface, followed by the placement of small aggregates ("chips").  The chips are then compacted to orient the chips for maximum adherence to the asphalt, and excess stone is swept from the surface.  The ingredients of hot mix asphalt and chip seals are the same; only the construction methods are different.</w:t>
      </w:r>
    </w:p>
    <w:p w:rsidR="002B3FE5" w:rsidRPr="00517DA7" w:rsidRDefault="002B3FE5" w:rsidP="002B3FE5">
      <w:pPr>
        <w:pStyle w:val="ListParagraph"/>
        <w:rPr>
          <w:b/>
          <w:sz w:val="16"/>
          <w:szCs w:val="16"/>
        </w:rPr>
      </w:pPr>
      <w:r w:rsidRPr="00517DA7">
        <w:rPr>
          <w:b/>
          <w:sz w:val="16"/>
          <w:szCs w:val="16"/>
        </w:rPr>
        <w:t> </w:t>
      </w:r>
    </w:p>
    <w:p w:rsidR="002B3FE5" w:rsidRPr="00517DA7" w:rsidRDefault="002B3FE5" w:rsidP="002B3FE5">
      <w:pPr>
        <w:rPr>
          <w:b/>
          <w:sz w:val="16"/>
          <w:szCs w:val="16"/>
        </w:rPr>
      </w:pPr>
      <w:r w:rsidRPr="00517DA7">
        <w:rPr>
          <w:b/>
          <w:bCs/>
          <w:sz w:val="16"/>
          <w:szCs w:val="16"/>
        </w:rPr>
        <w:t>Why Use Chip Seals?</w:t>
      </w:r>
    </w:p>
    <w:p w:rsidR="002B3FE5" w:rsidRPr="00517DA7" w:rsidRDefault="002B3FE5" w:rsidP="002B3FE5">
      <w:pPr>
        <w:pStyle w:val="ListParagraph"/>
        <w:numPr>
          <w:ilvl w:val="0"/>
          <w:numId w:val="3"/>
        </w:numPr>
        <w:rPr>
          <w:b/>
          <w:sz w:val="16"/>
          <w:szCs w:val="16"/>
        </w:rPr>
      </w:pPr>
      <w:r w:rsidRPr="00517DA7">
        <w:rPr>
          <w:b/>
          <w:sz w:val="16"/>
          <w:szCs w:val="16"/>
        </w:rPr>
        <w:t>Chip seals provide us with the opportunity to maintain the roads for very low cost.</w:t>
      </w:r>
    </w:p>
    <w:p w:rsidR="002B3FE5" w:rsidRPr="00517DA7" w:rsidRDefault="002B3FE5" w:rsidP="002B3FE5">
      <w:pPr>
        <w:pStyle w:val="ListParagraph"/>
        <w:numPr>
          <w:ilvl w:val="0"/>
          <w:numId w:val="3"/>
        </w:numPr>
        <w:rPr>
          <w:b/>
          <w:sz w:val="16"/>
          <w:szCs w:val="16"/>
        </w:rPr>
      </w:pPr>
      <w:r w:rsidRPr="00517DA7">
        <w:rPr>
          <w:b/>
          <w:sz w:val="16"/>
          <w:szCs w:val="16"/>
        </w:rPr>
        <w:t>A chip seal is about one third to one half the cost of a conventional asphalt overlay.</w:t>
      </w:r>
    </w:p>
    <w:p w:rsidR="002B3FE5" w:rsidRPr="00517DA7" w:rsidRDefault="002B3FE5" w:rsidP="002B3FE5">
      <w:pPr>
        <w:pStyle w:val="ListParagraph"/>
        <w:numPr>
          <w:ilvl w:val="0"/>
          <w:numId w:val="3"/>
        </w:numPr>
        <w:rPr>
          <w:b/>
          <w:sz w:val="16"/>
          <w:szCs w:val="16"/>
        </w:rPr>
      </w:pPr>
      <w:r w:rsidRPr="00517DA7">
        <w:rPr>
          <w:b/>
          <w:sz w:val="16"/>
          <w:szCs w:val="16"/>
        </w:rPr>
        <w:t>By extending the time between asphalt overlays, chip seals result in lower costs over the long term.</w:t>
      </w:r>
    </w:p>
    <w:p w:rsidR="002B3FE5" w:rsidRPr="00517DA7" w:rsidRDefault="002B3FE5" w:rsidP="002B3FE5">
      <w:pPr>
        <w:pStyle w:val="ListParagraph"/>
        <w:numPr>
          <w:ilvl w:val="0"/>
          <w:numId w:val="3"/>
        </w:numPr>
        <w:rPr>
          <w:b/>
          <w:sz w:val="16"/>
          <w:szCs w:val="16"/>
        </w:rPr>
      </w:pPr>
      <w:r w:rsidRPr="00517DA7">
        <w:rPr>
          <w:b/>
          <w:sz w:val="16"/>
          <w:szCs w:val="16"/>
        </w:rPr>
        <w:t>By placing a chip seal sooner than an asphalt overlay would be placed, the traveling public benefits from roads maintained in better condition.</w:t>
      </w:r>
    </w:p>
    <w:p w:rsidR="002B3FE5" w:rsidRPr="00517DA7" w:rsidRDefault="002B3FE5" w:rsidP="002B3FE5">
      <w:pPr>
        <w:pStyle w:val="ListParagraph"/>
        <w:numPr>
          <w:ilvl w:val="0"/>
          <w:numId w:val="3"/>
        </w:numPr>
        <w:rPr>
          <w:b/>
          <w:sz w:val="16"/>
          <w:szCs w:val="16"/>
        </w:rPr>
      </w:pPr>
      <w:r w:rsidRPr="00517DA7">
        <w:rPr>
          <w:b/>
          <w:sz w:val="16"/>
          <w:szCs w:val="16"/>
        </w:rPr>
        <w:t>Chip Seals applied at the right time eliminate the need to crack seal.</w:t>
      </w:r>
    </w:p>
    <w:p w:rsidR="002B3FE5" w:rsidRPr="00517DA7" w:rsidRDefault="002B3FE5" w:rsidP="002B3FE5">
      <w:pPr>
        <w:pStyle w:val="ListParagraph"/>
        <w:numPr>
          <w:ilvl w:val="0"/>
          <w:numId w:val="3"/>
        </w:numPr>
        <w:rPr>
          <w:b/>
          <w:sz w:val="16"/>
          <w:szCs w:val="16"/>
        </w:rPr>
      </w:pPr>
      <w:r w:rsidRPr="00517DA7">
        <w:rPr>
          <w:b/>
          <w:sz w:val="16"/>
          <w:szCs w:val="16"/>
        </w:rPr>
        <w:t>Chip seals enhance safety by providing good skid resistance.</w:t>
      </w:r>
    </w:p>
    <w:p w:rsidR="002B3FE5" w:rsidRPr="00517DA7" w:rsidRDefault="002B3FE5" w:rsidP="002B3FE5">
      <w:pPr>
        <w:pStyle w:val="ListParagraph"/>
        <w:numPr>
          <w:ilvl w:val="0"/>
          <w:numId w:val="3"/>
        </w:numPr>
        <w:rPr>
          <w:b/>
          <w:sz w:val="16"/>
          <w:szCs w:val="16"/>
        </w:rPr>
      </w:pPr>
      <w:r w:rsidRPr="00517DA7">
        <w:rPr>
          <w:b/>
          <w:sz w:val="16"/>
          <w:szCs w:val="16"/>
        </w:rPr>
        <w:t>Chip seals provide an effective moisture barrier for the underlying pavement against water intrusion by sealing cracks in the pavement.</w:t>
      </w:r>
    </w:p>
    <w:p w:rsidR="002B3FE5" w:rsidRPr="00517DA7" w:rsidRDefault="002B3FE5" w:rsidP="002B3FE5">
      <w:pPr>
        <w:pStyle w:val="ListParagraph"/>
        <w:numPr>
          <w:ilvl w:val="0"/>
          <w:numId w:val="3"/>
        </w:numPr>
        <w:rPr>
          <w:b/>
          <w:sz w:val="16"/>
          <w:szCs w:val="16"/>
        </w:rPr>
      </w:pPr>
      <w:r w:rsidRPr="00517DA7">
        <w:rPr>
          <w:b/>
          <w:sz w:val="16"/>
          <w:szCs w:val="16"/>
        </w:rPr>
        <w:t xml:space="preserve">Chip seals prevent deterioration of the asphalt surface from the effects of aging and oxidation due to water and sun. </w:t>
      </w:r>
    </w:p>
    <w:p w:rsidR="002B3FE5" w:rsidRPr="00517DA7" w:rsidRDefault="002B3FE5" w:rsidP="002B3FE5">
      <w:pPr>
        <w:pStyle w:val="ListParagraph"/>
        <w:numPr>
          <w:ilvl w:val="0"/>
          <w:numId w:val="3"/>
        </w:numPr>
        <w:rPr>
          <w:b/>
          <w:sz w:val="16"/>
          <w:szCs w:val="16"/>
        </w:rPr>
      </w:pPr>
      <w:r w:rsidRPr="00517DA7">
        <w:rPr>
          <w:b/>
          <w:sz w:val="16"/>
          <w:szCs w:val="16"/>
        </w:rPr>
        <w:t>Chip seals are used only on low traffic routes, less than 2500 vehicles per day.</w:t>
      </w:r>
    </w:p>
    <w:p w:rsidR="002B3FE5" w:rsidRPr="00517DA7" w:rsidRDefault="002B3FE5" w:rsidP="002B3FE5">
      <w:pPr>
        <w:pStyle w:val="ListParagraph"/>
        <w:numPr>
          <w:ilvl w:val="0"/>
          <w:numId w:val="3"/>
        </w:numPr>
        <w:rPr>
          <w:b/>
          <w:sz w:val="16"/>
          <w:szCs w:val="16"/>
        </w:rPr>
      </w:pPr>
      <w:r w:rsidRPr="00517DA7">
        <w:rPr>
          <w:b/>
          <w:sz w:val="16"/>
          <w:szCs w:val="16"/>
        </w:rPr>
        <w:t xml:space="preserve">Chip seals </w:t>
      </w:r>
      <w:r w:rsidR="00517DA7" w:rsidRPr="00517DA7">
        <w:rPr>
          <w:b/>
          <w:sz w:val="16"/>
          <w:szCs w:val="16"/>
        </w:rPr>
        <w:t>dramatically reduce</w:t>
      </w:r>
      <w:r w:rsidRPr="00517DA7">
        <w:rPr>
          <w:b/>
          <w:sz w:val="16"/>
          <w:szCs w:val="16"/>
        </w:rPr>
        <w:t xml:space="preserve"> black ice.</w:t>
      </w:r>
    </w:p>
    <w:p w:rsidR="002B3FE5" w:rsidRPr="00517DA7" w:rsidRDefault="002B3FE5" w:rsidP="002B3FE5">
      <w:pPr>
        <w:pStyle w:val="ListParagraph"/>
        <w:numPr>
          <w:ilvl w:val="0"/>
          <w:numId w:val="3"/>
        </w:numPr>
        <w:rPr>
          <w:b/>
          <w:sz w:val="16"/>
          <w:szCs w:val="16"/>
        </w:rPr>
      </w:pPr>
      <w:r w:rsidRPr="00517DA7">
        <w:rPr>
          <w:b/>
          <w:sz w:val="16"/>
          <w:szCs w:val="16"/>
        </w:rPr>
        <w:t>In hot weather, chip seals re-seal cracks by flowing back together.</w:t>
      </w:r>
    </w:p>
    <w:p w:rsidR="002B3FE5" w:rsidRPr="00517DA7" w:rsidRDefault="002B3FE5" w:rsidP="002B3FE5">
      <w:pPr>
        <w:pStyle w:val="ListParagraph"/>
        <w:rPr>
          <w:b/>
          <w:sz w:val="16"/>
          <w:szCs w:val="16"/>
        </w:rPr>
      </w:pPr>
      <w:r w:rsidRPr="00517DA7">
        <w:rPr>
          <w:b/>
          <w:sz w:val="16"/>
          <w:szCs w:val="16"/>
        </w:rPr>
        <w:t> </w:t>
      </w:r>
    </w:p>
    <w:p w:rsidR="002B3FE5" w:rsidRPr="00517DA7" w:rsidRDefault="002B3FE5" w:rsidP="002B3FE5">
      <w:pPr>
        <w:rPr>
          <w:b/>
          <w:bCs/>
          <w:sz w:val="16"/>
          <w:szCs w:val="16"/>
        </w:rPr>
      </w:pPr>
    </w:p>
    <w:p w:rsidR="002B3FE5" w:rsidRPr="00517DA7" w:rsidRDefault="002B3FE5" w:rsidP="002B3FE5">
      <w:pPr>
        <w:rPr>
          <w:b/>
          <w:bCs/>
          <w:sz w:val="16"/>
          <w:szCs w:val="16"/>
        </w:rPr>
      </w:pPr>
    </w:p>
    <w:p w:rsidR="002B3FE5" w:rsidRPr="00517DA7" w:rsidRDefault="002B3FE5" w:rsidP="002B3FE5">
      <w:pPr>
        <w:rPr>
          <w:b/>
          <w:sz w:val="16"/>
          <w:szCs w:val="16"/>
        </w:rPr>
      </w:pPr>
      <w:r w:rsidRPr="00517DA7">
        <w:rPr>
          <w:b/>
          <w:bCs/>
          <w:sz w:val="16"/>
          <w:szCs w:val="16"/>
        </w:rPr>
        <w:t>How Are Chip Seals Placed?</w:t>
      </w:r>
    </w:p>
    <w:p w:rsidR="002B3FE5" w:rsidRPr="00517DA7" w:rsidRDefault="002B3FE5" w:rsidP="002B3FE5">
      <w:pPr>
        <w:rPr>
          <w:b/>
          <w:sz w:val="16"/>
          <w:szCs w:val="16"/>
        </w:rPr>
      </w:pPr>
      <w:r w:rsidRPr="00517DA7">
        <w:rPr>
          <w:b/>
          <w:sz w:val="16"/>
          <w:szCs w:val="16"/>
        </w:rPr>
        <w:t xml:space="preserve">First, the road surface needs to be properly cleaned of debris and any holes patched.  Next, an asphalt distributor truck starts by spraying each lane with hot liquid asphalt to assure an even application.  The asphalt used is applied at a temperature between 150 and 185 degrees Fahrenheit.  A chip spreader follows as rapidly as possible with a rock application, preferably within one minute.  The asphalt must be fluid so the rock will be embedded by the displacement of the asphalt.  The rocks are an aggregate crushed to a special specification for size and cleanliness.  Next, a rubber-tire roller is used to set the rock into the liquid asphalt followed by a steel drum roller.  Rolling orients the flat sides of the rock down and produces a tighter chip seal.  It takes two to four passes of the roller to set the rock.  Sweeping is done within three days of the completion of the chip seal process to remove surplus rock from the surface.  This loose rock can grind and loosen rock set in the chip seal and damage the project.  </w:t>
      </w:r>
    </w:p>
    <w:p w:rsidR="0049722F" w:rsidRPr="00517DA7" w:rsidRDefault="0049722F" w:rsidP="0049722F">
      <w:pPr>
        <w:pStyle w:val="ListParagraph"/>
        <w:spacing w:line="240" w:lineRule="auto"/>
        <w:rPr>
          <w:b/>
          <w:sz w:val="16"/>
          <w:szCs w:val="16"/>
        </w:rPr>
      </w:pPr>
    </w:p>
    <w:sectPr w:rsidR="0049722F" w:rsidRPr="00517DA7" w:rsidSect="00114F5E">
      <w:headerReference w:type="default" r:id="rId8"/>
      <w:pgSz w:w="12240" w:h="15840" w:code="1"/>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23" w:rsidRDefault="00205E23">
      <w:pPr>
        <w:spacing w:after="0" w:line="240" w:lineRule="auto"/>
      </w:pPr>
      <w:r>
        <w:separator/>
      </w:r>
    </w:p>
  </w:endnote>
  <w:endnote w:type="continuationSeparator" w:id="0">
    <w:p w:rsidR="00205E23" w:rsidRDefault="0020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23" w:rsidRDefault="00205E23">
      <w:pPr>
        <w:spacing w:after="0" w:line="240" w:lineRule="auto"/>
      </w:pPr>
      <w:r>
        <w:separator/>
      </w:r>
    </w:p>
  </w:footnote>
  <w:footnote w:type="continuationSeparator" w:id="0">
    <w:p w:rsidR="00205E23" w:rsidRDefault="0020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5E" w:rsidRDefault="00F94481" w:rsidP="00114F5E">
    <w:pPr>
      <w:pStyle w:val="Header"/>
      <w:jc w:val="right"/>
    </w:pPr>
    <w:r>
      <w:rPr>
        <w:noProof/>
      </w:rPr>
      <w:drawing>
        <wp:inline distT="0" distB="0" distL="0" distR="0" wp14:anchorId="6BA6D86E" wp14:editId="7AC9D909">
          <wp:extent cx="2540000" cy="552450"/>
          <wp:effectExtent l="0" t="0" r="0" b="0"/>
          <wp:docPr id="1" name="Picture 1" descr="All States Material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 States Materials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0E65"/>
    <w:multiLevelType w:val="multilevel"/>
    <w:tmpl w:val="E1AE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721D2"/>
    <w:multiLevelType w:val="hybridMultilevel"/>
    <w:tmpl w:val="4CB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44975"/>
    <w:multiLevelType w:val="hybridMultilevel"/>
    <w:tmpl w:val="2444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5D"/>
    <w:rsid w:val="00002307"/>
    <w:rsid w:val="00005E97"/>
    <w:rsid w:val="00012DF9"/>
    <w:rsid w:val="00014490"/>
    <w:rsid w:val="00025475"/>
    <w:rsid w:val="000325DD"/>
    <w:rsid w:val="00075BA6"/>
    <w:rsid w:val="00081381"/>
    <w:rsid w:val="000B496E"/>
    <w:rsid w:val="000C70D7"/>
    <w:rsid w:val="00117C51"/>
    <w:rsid w:val="00125A4E"/>
    <w:rsid w:val="0016381F"/>
    <w:rsid w:val="00164150"/>
    <w:rsid w:val="0016688C"/>
    <w:rsid w:val="00184846"/>
    <w:rsid w:val="001B0C3F"/>
    <w:rsid w:val="001C5989"/>
    <w:rsid w:val="001D103B"/>
    <w:rsid w:val="001E3980"/>
    <w:rsid w:val="00205E23"/>
    <w:rsid w:val="00231E21"/>
    <w:rsid w:val="002425D3"/>
    <w:rsid w:val="00261F51"/>
    <w:rsid w:val="002879CD"/>
    <w:rsid w:val="002B3FE5"/>
    <w:rsid w:val="002D1AD3"/>
    <w:rsid w:val="002D7D81"/>
    <w:rsid w:val="002E1E84"/>
    <w:rsid w:val="002E7345"/>
    <w:rsid w:val="003125DE"/>
    <w:rsid w:val="00340CDF"/>
    <w:rsid w:val="00360ECC"/>
    <w:rsid w:val="003659B6"/>
    <w:rsid w:val="0036657C"/>
    <w:rsid w:val="003A0F42"/>
    <w:rsid w:val="003B614A"/>
    <w:rsid w:val="0042228D"/>
    <w:rsid w:val="00424567"/>
    <w:rsid w:val="00425BFF"/>
    <w:rsid w:val="00462B98"/>
    <w:rsid w:val="00477AA4"/>
    <w:rsid w:val="00493055"/>
    <w:rsid w:val="0049722F"/>
    <w:rsid w:val="004B1A3E"/>
    <w:rsid w:val="00517DA7"/>
    <w:rsid w:val="00524054"/>
    <w:rsid w:val="00527186"/>
    <w:rsid w:val="0053505F"/>
    <w:rsid w:val="00544796"/>
    <w:rsid w:val="005523FA"/>
    <w:rsid w:val="00570460"/>
    <w:rsid w:val="00571C88"/>
    <w:rsid w:val="005B2037"/>
    <w:rsid w:val="005F0F80"/>
    <w:rsid w:val="00612EC4"/>
    <w:rsid w:val="00623613"/>
    <w:rsid w:val="00635487"/>
    <w:rsid w:val="00653C06"/>
    <w:rsid w:val="0066593A"/>
    <w:rsid w:val="006779B1"/>
    <w:rsid w:val="006904FC"/>
    <w:rsid w:val="00692C36"/>
    <w:rsid w:val="00692D0C"/>
    <w:rsid w:val="006A7348"/>
    <w:rsid w:val="006B1B68"/>
    <w:rsid w:val="006B7EE7"/>
    <w:rsid w:val="006C6742"/>
    <w:rsid w:val="006D5027"/>
    <w:rsid w:val="006D6BDA"/>
    <w:rsid w:val="006D7B06"/>
    <w:rsid w:val="006F51C7"/>
    <w:rsid w:val="00702DD9"/>
    <w:rsid w:val="0071047D"/>
    <w:rsid w:val="00741452"/>
    <w:rsid w:val="0077524A"/>
    <w:rsid w:val="00790F6B"/>
    <w:rsid w:val="007B17D8"/>
    <w:rsid w:val="007D4BAC"/>
    <w:rsid w:val="007F51EC"/>
    <w:rsid w:val="008040AE"/>
    <w:rsid w:val="00825798"/>
    <w:rsid w:val="00831E74"/>
    <w:rsid w:val="00847F05"/>
    <w:rsid w:val="00857B4F"/>
    <w:rsid w:val="00860419"/>
    <w:rsid w:val="00872489"/>
    <w:rsid w:val="00876B8A"/>
    <w:rsid w:val="00891433"/>
    <w:rsid w:val="008A1922"/>
    <w:rsid w:val="008E763F"/>
    <w:rsid w:val="008F62E8"/>
    <w:rsid w:val="009173F7"/>
    <w:rsid w:val="00944C2A"/>
    <w:rsid w:val="00997FFC"/>
    <w:rsid w:val="009A16F6"/>
    <w:rsid w:val="009B6D13"/>
    <w:rsid w:val="00A500DA"/>
    <w:rsid w:val="00A51170"/>
    <w:rsid w:val="00A87E53"/>
    <w:rsid w:val="00AA2BD3"/>
    <w:rsid w:val="00AA3A41"/>
    <w:rsid w:val="00AA3D3E"/>
    <w:rsid w:val="00B14162"/>
    <w:rsid w:val="00B57A79"/>
    <w:rsid w:val="00B65D8B"/>
    <w:rsid w:val="00B6725D"/>
    <w:rsid w:val="00B676CF"/>
    <w:rsid w:val="00B903AB"/>
    <w:rsid w:val="00B96E54"/>
    <w:rsid w:val="00BB0E68"/>
    <w:rsid w:val="00BB2213"/>
    <w:rsid w:val="00C72538"/>
    <w:rsid w:val="00C81D66"/>
    <w:rsid w:val="00CA1327"/>
    <w:rsid w:val="00CA47E5"/>
    <w:rsid w:val="00CC398A"/>
    <w:rsid w:val="00CF5D04"/>
    <w:rsid w:val="00D061D8"/>
    <w:rsid w:val="00D13686"/>
    <w:rsid w:val="00D22121"/>
    <w:rsid w:val="00D2345A"/>
    <w:rsid w:val="00D23B5D"/>
    <w:rsid w:val="00D25E0E"/>
    <w:rsid w:val="00D66ED0"/>
    <w:rsid w:val="00DB032F"/>
    <w:rsid w:val="00DB28E4"/>
    <w:rsid w:val="00DC24EB"/>
    <w:rsid w:val="00DC3938"/>
    <w:rsid w:val="00DE04AA"/>
    <w:rsid w:val="00E115F4"/>
    <w:rsid w:val="00E31A6D"/>
    <w:rsid w:val="00E357AA"/>
    <w:rsid w:val="00E36257"/>
    <w:rsid w:val="00E750B6"/>
    <w:rsid w:val="00E83182"/>
    <w:rsid w:val="00E87D92"/>
    <w:rsid w:val="00E9116A"/>
    <w:rsid w:val="00E97BE7"/>
    <w:rsid w:val="00ED0E18"/>
    <w:rsid w:val="00EE40F1"/>
    <w:rsid w:val="00EF7269"/>
    <w:rsid w:val="00F327AC"/>
    <w:rsid w:val="00F901CF"/>
    <w:rsid w:val="00F94481"/>
    <w:rsid w:val="00FA2C28"/>
    <w:rsid w:val="00FC2B20"/>
    <w:rsid w:val="00FC72B9"/>
    <w:rsid w:val="00FF487E"/>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E205-525F-43FA-941E-2C39788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481"/>
    <w:pPr>
      <w:ind w:left="720"/>
      <w:contextualSpacing/>
    </w:pPr>
  </w:style>
  <w:style w:type="paragraph" w:styleId="Header">
    <w:name w:val="header"/>
    <w:basedOn w:val="Normal"/>
    <w:link w:val="HeaderChar"/>
    <w:uiPriority w:val="99"/>
    <w:unhideWhenUsed/>
    <w:rsid w:val="00F94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81"/>
  </w:style>
  <w:style w:type="paragraph" w:styleId="BalloonText">
    <w:name w:val="Balloon Text"/>
    <w:basedOn w:val="Normal"/>
    <w:link w:val="BalloonTextChar"/>
    <w:uiPriority w:val="99"/>
    <w:semiHidden/>
    <w:unhideWhenUsed/>
    <w:rsid w:val="00F9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55413">
      <w:bodyDiv w:val="1"/>
      <w:marLeft w:val="0"/>
      <w:marRight w:val="0"/>
      <w:marTop w:val="0"/>
      <w:marBottom w:val="0"/>
      <w:divBdr>
        <w:top w:val="none" w:sz="0" w:space="0" w:color="auto"/>
        <w:left w:val="none" w:sz="0" w:space="0" w:color="auto"/>
        <w:bottom w:val="none" w:sz="0" w:space="0" w:color="auto"/>
        <w:right w:val="none" w:sz="0" w:space="0" w:color="auto"/>
      </w:divBdr>
      <w:divsChild>
        <w:div w:id="1162627630">
          <w:marLeft w:val="0"/>
          <w:marRight w:val="0"/>
          <w:marTop w:val="0"/>
          <w:marBottom w:val="0"/>
          <w:divBdr>
            <w:top w:val="none" w:sz="0" w:space="0" w:color="auto"/>
            <w:left w:val="none" w:sz="0" w:space="0" w:color="auto"/>
            <w:bottom w:val="none" w:sz="0" w:space="0" w:color="auto"/>
            <w:right w:val="none" w:sz="0" w:space="0" w:color="auto"/>
          </w:divBdr>
          <w:divsChild>
            <w:div w:id="1910336498">
              <w:marLeft w:val="0"/>
              <w:marRight w:val="0"/>
              <w:marTop w:val="0"/>
              <w:marBottom w:val="0"/>
              <w:divBdr>
                <w:top w:val="none" w:sz="0" w:space="0" w:color="auto"/>
                <w:left w:val="none" w:sz="0" w:space="0" w:color="auto"/>
                <w:bottom w:val="none" w:sz="0" w:space="0" w:color="auto"/>
                <w:right w:val="none" w:sz="0" w:space="0" w:color="auto"/>
              </w:divBdr>
              <w:divsChild>
                <w:div w:id="1294290345">
                  <w:marLeft w:val="0"/>
                  <w:marRight w:val="0"/>
                  <w:marTop w:val="100"/>
                  <w:marBottom w:val="100"/>
                  <w:divBdr>
                    <w:top w:val="none" w:sz="0" w:space="0" w:color="auto"/>
                    <w:left w:val="none" w:sz="0" w:space="0" w:color="auto"/>
                    <w:bottom w:val="none" w:sz="0" w:space="0" w:color="auto"/>
                    <w:right w:val="none" w:sz="0" w:space="0" w:color="auto"/>
                  </w:divBdr>
                  <w:divsChild>
                    <w:div w:id="1399784954">
                      <w:marLeft w:val="0"/>
                      <w:marRight w:val="0"/>
                      <w:marTop w:val="0"/>
                      <w:marBottom w:val="0"/>
                      <w:divBdr>
                        <w:top w:val="none" w:sz="0" w:space="0" w:color="auto"/>
                        <w:left w:val="none" w:sz="0" w:space="0" w:color="auto"/>
                        <w:bottom w:val="none" w:sz="0" w:space="0" w:color="auto"/>
                        <w:right w:val="none" w:sz="0" w:space="0" w:color="auto"/>
                      </w:divBdr>
                      <w:divsChild>
                        <w:div w:id="2139493463">
                          <w:marLeft w:val="2325"/>
                          <w:marRight w:val="0"/>
                          <w:marTop w:val="0"/>
                          <w:marBottom w:val="0"/>
                          <w:divBdr>
                            <w:top w:val="none" w:sz="0" w:space="0" w:color="auto"/>
                            <w:left w:val="none" w:sz="0" w:space="0" w:color="auto"/>
                            <w:bottom w:val="none" w:sz="0" w:space="0" w:color="auto"/>
                            <w:right w:val="none" w:sz="0" w:space="0" w:color="auto"/>
                          </w:divBdr>
                          <w:divsChild>
                            <w:div w:id="270747783">
                              <w:marLeft w:val="0"/>
                              <w:marRight w:val="0"/>
                              <w:marTop w:val="0"/>
                              <w:marBottom w:val="0"/>
                              <w:divBdr>
                                <w:top w:val="none" w:sz="0" w:space="0" w:color="auto"/>
                                <w:left w:val="none" w:sz="0" w:space="0" w:color="auto"/>
                                <w:bottom w:val="none" w:sz="0" w:space="0" w:color="auto"/>
                                <w:right w:val="none" w:sz="0" w:space="0" w:color="auto"/>
                              </w:divBdr>
                              <w:divsChild>
                                <w:div w:id="1976065501">
                                  <w:marLeft w:val="0"/>
                                  <w:marRight w:val="0"/>
                                  <w:marTop w:val="0"/>
                                  <w:marBottom w:val="0"/>
                                  <w:divBdr>
                                    <w:top w:val="none" w:sz="0" w:space="0" w:color="auto"/>
                                    <w:left w:val="none" w:sz="0" w:space="0" w:color="auto"/>
                                    <w:bottom w:val="none" w:sz="0" w:space="0" w:color="auto"/>
                                    <w:right w:val="none" w:sz="0" w:space="0" w:color="auto"/>
                                  </w:divBdr>
                                  <w:divsChild>
                                    <w:div w:id="1131360699">
                                      <w:marLeft w:val="0"/>
                                      <w:marRight w:val="0"/>
                                      <w:marTop w:val="0"/>
                                      <w:marBottom w:val="0"/>
                                      <w:divBdr>
                                        <w:top w:val="none" w:sz="0" w:space="0" w:color="auto"/>
                                        <w:left w:val="none" w:sz="0" w:space="0" w:color="auto"/>
                                        <w:bottom w:val="none" w:sz="0" w:space="0" w:color="auto"/>
                                        <w:right w:val="none" w:sz="0" w:space="0" w:color="auto"/>
                                      </w:divBdr>
                                      <w:divsChild>
                                        <w:div w:id="1185023315">
                                          <w:marLeft w:val="0"/>
                                          <w:marRight w:val="0"/>
                                          <w:marTop w:val="0"/>
                                          <w:marBottom w:val="0"/>
                                          <w:divBdr>
                                            <w:top w:val="none" w:sz="0" w:space="0" w:color="auto"/>
                                            <w:left w:val="none" w:sz="0" w:space="0" w:color="auto"/>
                                            <w:bottom w:val="none" w:sz="0" w:space="0" w:color="auto"/>
                                            <w:right w:val="none" w:sz="0" w:space="0" w:color="auto"/>
                                          </w:divBdr>
                                          <w:divsChild>
                                            <w:div w:id="1773629119">
                                              <w:marLeft w:val="0"/>
                                              <w:marRight w:val="0"/>
                                              <w:marTop w:val="75"/>
                                              <w:marBottom w:val="0"/>
                                              <w:divBdr>
                                                <w:top w:val="none" w:sz="0" w:space="0" w:color="auto"/>
                                                <w:left w:val="none" w:sz="0" w:space="0" w:color="auto"/>
                                                <w:bottom w:val="none" w:sz="0" w:space="0" w:color="auto"/>
                                                <w:right w:val="none" w:sz="0" w:space="0" w:color="auto"/>
                                              </w:divBdr>
                                              <w:divsChild>
                                                <w:div w:id="2041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nnett\Documents\Custom%20Office%20Templates\Week%20Recap%20-%20Out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9178-6DEC-414B-9064-D589FFD4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 Recap - Outlook</Template>
  <TotalTime>7161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Bennett</dc:creator>
  <cp:lastModifiedBy>Shawn Bennett</cp:lastModifiedBy>
  <cp:revision>5</cp:revision>
  <cp:lastPrinted>2015-09-11T21:25:00Z</cp:lastPrinted>
  <dcterms:created xsi:type="dcterms:W3CDTF">2015-07-24T10:57:00Z</dcterms:created>
  <dcterms:modified xsi:type="dcterms:W3CDTF">2017-03-12T19:10:00Z</dcterms:modified>
</cp:coreProperties>
</file>